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4A9E2CA9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525B11" w:rsidRPr="00525B11">
        <w:rPr>
          <w:rFonts w:eastAsia="Cambria"/>
          <w:color w:val="000000"/>
          <w:sz w:val="22"/>
          <w:szCs w:val="22"/>
        </w:rPr>
        <w:t>CHIMIE FIZICA SI COLOIDALA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31242E8E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</w:t>
      </w:r>
    </w:p>
    <w:p w14:paraId="33E8B1BD" w14:textId="329E5E7D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525B11">
        <w:rPr>
          <w:rFonts w:eastAsia="Cambria"/>
          <w:color w:val="000000"/>
          <w:sz w:val="22"/>
          <w:szCs w:val="22"/>
        </w:rPr>
        <w:t>Sgr.1</w:t>
      </w:r>
    </w:p>
    <w:p w14:paraId="00F75C95" w14:textId="01507F8C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525B11">
        <w:rPr>
          <w:rFonts w:eastAsia="Cambria"/>
          <w:color w:val="000000"/>
          <w:sz w:val="22"/>
          <w:szCs w:val="22"/>
        </w:rPr>
        <w:t>II</w:t>
      </w:r>
    </w:p>
    <w:p w14:paraId="2D2AC895" w14:textId="6915757D" w:rsidR="00E551F0" w:rsidRPr="00525B11" w:rsidRDefault="00E551F0" w:rsidP="00525B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07"/>
        <w:gridCol w:w="929"/>
        <w:gridCol w:w="938"/>
        <w:gridCol w:w="827"/>
        <w:gridCol w:w="790"/>
        <w:gridCol w:w="967"/>
        <w:gridCol w:w="4879"/>
        <w:gridCol w:w="837"/>
        <w:gridCol w:w="886"/>
        <w:gridCol w:w="485"/>
        <w:gridCol w:w="1225"/>
        <w:gridCol w:w="992"/>
      </w:tblGrid>
      <w:tr w:rsidR="00D30DF0" w:rsidRPr="00D30DF0" w14:paraId="26676BDB" w14:textId="77777777" w:rsidTr="00525B11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D5DB855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F757FE9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Săptă-mâna</w:t>
            </w:r>
          </w:p>
        </w:tc>
        <w:tc>
          <w:tcPr>
            <w:tcW w:w="621" w:type="pct"/>
            <w:gridSpan w:val="2"/>
            <w:shd w:val="clear" w:color="auto" w:fill="E2F0FF"/>
          </w:tcPr>
          <w:p w14:paraId="09B90CE0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Seminar față în față (SF)</w:t>
            </w:r>
          </w:p>
        </w:tc>
        <w:tc>
          <w:tcPr>
            <w:tcW w:w="618" w:type="pct"/>
            <w:gridSpan w:val="2"/>
            <w:shd w:val="clear" w:color="auto" w:fill="E2F0FF"/>
          </w:tcPr>
          <w:p w14:paraId="1B2FB156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Seminar în sistem tutorat (ST)</w:t>
            </w:r>
          </w:p>
        </w:tc>
        <w:tc>
          <w:tcPr>
            <w:tcW w:w="1978" w:type="pct"/>
            <w:gridSpan w:val="2"/>
            <w:shd w:val="clear" w:color="auto" w:fill="E2F0FF"/>
          </w:tcPr>
          <w:p w14:paraId="0FB3006B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Laborator (L)</w:t>
            </w:r>
          </w:p>
        </w:tc>
        <w:tc>
          <w:tcPr>
            <w:tcW w:w="393" w:type="pct"/>
            <w:gridSpan w:val="2"/>
            <w:shd w:val="clear" w:color="auto" w:fill="E2F0FF"/>
          </w:tcPr>
          <w:p w14:paraId="6123C9FB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Proiect (P)</w:t>
            </w:r>
          </w:p>
        </w:tc>
        <w:tc>
          <w:tcPr>
            <w:tcW w:w="777" w:type="pct"/>
            <w:gridSpan w:val="2"/>
            <w:shd w:val="clear" w:color="auto" w:fill="E2F0FF"/>
          </w:tcPr>
          <w:p w14:paraId="35089C78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EVALUĂRI</w:t>
            </w:r>
          </w:p>
        </w:tc>
      </w:tr>
      <w:tr w:rsidR="00D30DF0" w:rsidRPr="00D30DF0" w14:paraId="43CCCD7A" w14:textId="77777777" w:rsidTr="00525B11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8A1763D" w14:textId="77777777" w:rsidR="00E551F0" w:rsidRPr="00525B11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541FF85" w14:textId="77777777" w:rsidR="00E551F0" w:rsidRPr="00525B11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E2F0FF"/>
          </w:tcPr>
          <w:p w14:paraId="1FF44060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292" w:type="pct"/>
            <w:shd w:val="clear" w:color="auto" w:fill="E2F0FF"/>
          </w:tcPr>
          <w:p w14:paraId="7856590C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279" w:type="pct"/>
            <w:shd w:val="clear" w:color="auto" w:fill="E2F0FF"/>
          </w:tcPr>
          <w:p w14:paraId="23A307B7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Teme de control</w:t>
            </w:r>
          </w:p>
        </w:tc>
        <w:tc>
          <w:tcPr>
            <w:tcW w:w="340" w:type="pct"/>
            <w:shd w:val="clear" w:color="auto" w:fill="E2F0FF"/>
          </w:tcPr>
          <w:p w14:paraId="406BAFC0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Termen de predare/ nr.ore</w:t>
            </w:r>
          </w:p>
        </w:tc>
        <w:tc>
          <w:tcPr>
            <w:tcW w:w="1683" w:type="pct"/>
            <w:shd w:val="clear" w:color="auto" w:fill="E2F0FF"/>
          </w:tcPr>
          <w:p w14:paraId="7E424265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Lucrare de</w:t>
            </w:r>
          </w:p>
          <w:p w14:paraId="4EFA213D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laborator</w:t>
            </w:r>
          </w:p>
        </w:tc>
        <w:tc>
          <w:tcPr>
            <w:tcW w:w="295" w:type="pct"/>
            <w:shd w:val="clear" w:color="auto" w:fill="E2F0FF"/>
          </w:tcPr>
          <w:p w14:paraId="6CDA076F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219" w:type="pct"/>
            <w:shd w:val="clear" w:color="auto" w:fill="E2F0FF"/>
          </w:tcPr>
          <w:p w14:paraId="035C2B35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174" w:type="pct"/>
            <w:shd w:val="clear" w:color="auto" w:fill="E2F0FF"/>
          </w:tcPr>
          <w:p w14:paraId="01F249BA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428" w:type="pct"/>
            <w:shd w:val="clear" w:color="auto" w:fill="E2F0FF"/>
          </w:tcPr>
          <w:p w14:paraId="47032442" w14:textId="77777777" w:rsidR="00E551F0" w:rsidRPr="00525B11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5E92E0F4" w14:textId="77777777" w:rsidR="00E551F0" w:rsidRPr="00525B11" w:rsidRDefault="00E551F0" w:rsidP="003D4C93">
            <w:pP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sz w:val="18"/>
                <w:szCs w:val="18"/>
              </w:rPr>
              <w:t>Forma (E/Clv/V)</w:t>
            </w:r>
          </w:p>
        </w:tc>
      </w:tr>
      <w:tr w:rsidR="00D30DF0" w:rsidRPr="00D30DF0" w14:paraId="304607C8" w14:textId="77777777" w:rsidTr="00525B11">
        <w:tc>
          <w:tcPr>
            <w:tcW w:w="285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76E1E212" w14:textId="6A70E606" w:rsidR="00156C2D" w:rsidRPr="00D30DF0" w:rsidRDefault="00525B11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52AAD01D" w14:textId="0839C2CE" w:rsidR="00156C2D" w:rsidRPr="00D30DF0" w:rsidRDefault="00156C2D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DFEC0DF" w14:textId="7991F75A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394A2EAB" w14:textId="77777777" w:rsidR="00525B11" w:rsidRPr="00525B11" w:rsidRDefault="00525B11" w:rsidP="0052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1. Norme de protectia muncii la lucrarile practice de chimie</w:t>
            </w:r>
          </w:p>
          <w:p w14:paraId="6DED18CE" w14:textId="77777777" w:rsidR="00525B11" w:rsidRPr="00525B11" w:rsidRDefault="00525B11" w:rsidP="0052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2. Determinarea entalpiei de neutralizare prin metoda calorimetrica.</w:t>
            </w:r>
          </w:p>
          <w:p w14:paraId="3BDD8A00" w14:textId="77777777" w:rsidR="00525B11" w:rsidRPr="00525B11" w:rsidRDefault="00525B11" w:rsidP="0052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3. Calcularea vitezei medii de reactie prin metoda grafica</w:t>
            </w:r>
          </w:p>
          <w:p w14:paraId="3D0402E2" w14:textId="77777777" w:rsidR="00525B11" w:rsidRPr="00525B11" w:rsidRDefault="00525B11" w:rsidP="0052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4. Dependenta vitezei de reactie de concentratie si temperatura</w:t>
            </w:r>
          </w:p>
          <w:p w14:paraId="5DEF6C9F" w14:textId="77777777" w:rsidR="00525B11" w:rsidRPr="00525B11" w:rsidRDefault="00525B11" w:rsidP="0052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5. Deplasarea echilibrului chimic in functie de concentratie</w:t>
            </w:r>
          </w:p>
          <w:p w14:paraId="4526E568" w14:textId="77777777" w:rsidR="00525B11" w:rsidRPr="00525B11" w:rsidRDefault="00525B11" w:rsidP="0052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6. Determinarea constantei de viteza</w:t>
            </w:r>
          </w:p>
          <w:p w14:paraId="003B91DD" w14:textId="77777777" w:rsidR="00525B11" w:rsidRPr="00525B11" w:rsidRDefault="00525B11" w:rsidP="0052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7 Determinarea pH-lui prin metoda potentiometrica, cu indicatori acido-bazici ( suc de varza rosie, turnesol etc);</w:t>
            </w:r>
          </w:p>
          <w:p w14:paraId="08577EEA" w14:textId="77777777" w:rsidR="00525B11" w:rsidRPr="00525B11" w:rsidRDefault="00525B11" w:rsidP="0052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 xml:space="preserve">8. Determinarea tensiunii interfaciale pentru doua lichide nemiscibile . </w:t>
            </w:r>
          </w:p>
          <w:p w14:paraId="1FAC9042" w14:textId="77777777" w:rsidR="00525B11" w:rsidRPr="00525B11" w:rsidRDefault="00525B11" w:rsidP="0052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 xml:space="preserve">9. Determinarea substantei uscate solubile prin metoda refractometrica </w:t>
            </w:r>
          </w:p>
          <w:p w14:paraId="3A26ED23" w14:textId="77777777" w:rsidR="00525B11" w:rsidRPr="00525B11" w:rsidRDefault="00525B11" w:rsidP="0052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10. Determinarea concentratiei critice micelare a unor solutii de surfactanti.</w:t>
            </w:r>
          </w:p>
          <w:p w14:paraId="02643903" w14:textId="77777777" w:rsidR="00525B11" w:rsidRPr="00525B11" w:rsidRDefault="00525B11" w:rsidP="0052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11. Emulsii. Preparare. Determinarea tipului si inversarea unor emulsii.</w:t>
            </w:r>
          </w:p>
          <w:p w14:paraId="59EBE96D" w14:textId="77777777" w:rsidR="00525B11" w:rsidRPr="00525B11" w:rsidRDefault="00525B11" w:rsidP="0052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12. Studiul stabilitatii si caracteristicilor fizico-chimice ale suspensiilor</w:t>
            </w:r>
          </w:p>
          <w:p w14:paraId="4A66E36D" w14:textId="77777777" w:rsidR="00525B11" w:rsidRPr="00525B11" w:rsidRDefault="00525B11" w:rsidP="0052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13. Geluri. Histereza punctului de topire si de gelifiere</w:t>
            </w:r>
          </w:p>
          <w:p w14:paraId="47318329" w14:textId="682F9B7F" w:rsidR="00156C2D" w:rsidRPr="00525B11" w:rsidRDefault="00525B11" w:rsidP="0052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14. Verificare de laborator</w:t>
            </w:r>
          </w:p>
        </w:tc>
        <w:tc>
          <w:tcPr>
            <w:tcW w:w="295" w:type="pct"/>
          </w:tcPr>
          <w:p w14:paraId="51819F79" w14:textId="22A3C0E6" w:rsidR="00156C2D" w:rsidRPr="00D30DF0" w:rsidRDefault="00525B11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9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1164C2B6" w14:textId="3B571E0D" w:rsidR="00156C2D" w:rsidRPr="00D30DF0" w:rsidRDefault="00525B11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20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23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2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525B11">
        <w:tc>
          <w:tcPr>
            <w:tcW w:w="285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4B9D8BE1" w14:textId="77777777" w:rsidR="001E21ED" w:rsidRPr="00525B11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525B11">
        <w:tc>
          <w:tcPr>
            <w:tcW w:w="285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4AEF78B7" w14:textId="77777777" w:rsidR="0081794A" w:rsidRPr="00525B11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77CCF028" w14:textId="0609107E" w:rsidR="0081794A" w:rsidRPr="00D30DF0" w:rsidRDefault="00525B11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08.06.2026</w:t>
            </w:r>
          </w:p>
        </w:tc>
        <w:tc>
          <w:tcPr>
            <w:tcW w:w="349" w:type="pct"/>
          </w:tcPr>
          <w:p w14:paraId="0C262F30" w14:textId="45C9D158" w:rsidR="0081794A" w:rsidRPr="00D30DF0" w:rsidRDefault="00525B11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81794A" w:rsidRPr="00D30DF0" w14:paraId="4CD89112" w14:textId="77777777" w:rsidTr="00525B11">
        <w:tc>
          <w:tcPr>
            <w:tcW w:w="285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525B11">
        <w:trPr>
          <w:trHeight w:val="345"/>
        </w:trPr>
        <w:tc>
          <w:tcPr>
            <w:tcW w:w="285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Pr="00525B11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  <w:sz w:val="20"/>
          <w:szCs w:val="20"/>
        </w:rPr>
      </w:pPr>
      <w:r w:rsidRPr="00525B11">
        <w:rPr>
          <w:rFonts w:eastAsia="Cambria"/>
          <w:color w:val="000000"/>
          <w:sz w:val="20"/>
          <w:szCs w:val="20"/>
        </w:rPr>
        <w:t xml:space="preserve">Coordonator de disciplină,                            </w:t>
      </w:r>
      <w:r w:rsidR="00156C2D" w:rsidRPr="00525B11">
        <w:rPr>
          <w:rFonts w:eastAsia="Cambria"/>
          <w:color w:val="000000"/>
          <w:sz w:val="20"/>
          <w:szCs w:val="20"/>
        </w:rPr>
        <w:t xml:space="preserve">   </w:t>
      </w:r>
      <w:r w:rsidR="00EC084D" w:rsidRPr="00525B11">
        <w:rPr>
          <w:rFonts w:eastAsia="Cambria"/>
          <w:color w:val="000000"/>
          <w:sz w:val="20"/>
          <w:szCs w:val="20"/>
        </w:rPr>
        <w:t xml:space="preserve">      </w:t>
      </w:r>
      <w:r w:rsidR="00156C2D" w:rsidRPr="00525B11">
        <w:rPr>
          <w:rFonts w:eastAsia="Cambria"/>
          <w:color w:val="000000"/>
          <w:sz w:val="20"/>
          <w:szCs w:val="20"/>
        </w:rPr>
        <w:t xml:space="preserve">       </w:t>
      </w:r>
      <w:r w:rsidRPr="00525B11">
        <w:rPr>
          <w:rFonts w:eastAsia="Cambria"/>
          <w:color w:val="000000"/>
          <w:sz w:val="20"/>
          <w:szCs w:val="20"/>
        </w:rPr>
        <w:t xml:space="preserve">       Cadru didactic activități aplicative,</w:t>
      </w:r>
    </w:p>
    <w:p w14:paraId="6AB03312" w14:textId="3C19E72C" w:rsidR="00E551F0" w:rsidRPr="00525B11" w:rsidRDefault="001E35DF" w:rsidP="00156C2D">
      <w:pPr>
        <w:ind w:left="720" w:firstLine="720"/>
        <w:rPr>
          <w:rFonts w:cs="Tahoma"/>
          <w:b/>
          <w:color w:val="000000"/>
          <w:sz w:val="20"/>
          <w:szCs w:val="20"/>
        </w:rPr>
      </w:pPr>
      <w:r w:rsidRPr="00525B11">
        <w:rPr>
          <w:b/>
          <w:bCs/>
          <w:sz w:val="20"/>
          <w:szCs w:val="20"/>
        </w:rPr>
        <w:t xml:space="preserve">                                </w:t>
      </w:r>
      <w:r w:rsidR="00525B11">
        <w:rPr>
          <w:b/>
          <w:bCs/>
          <w:sz w:val="20"/>
          <w:szCs w:val="20"/>
        </w:rPr>
        <w:t xml:space="preserve">                        </w:t>
      </w:r>
      <w:r w:rsidRPr="00525B11">
        <w:rPr>
          <w:b/>
          <w:bCs/>
          <w:sz w:val="20"/>
          <w:szCs w:val="20"/>
        </w:rPr>
        <w:t xml:space="preserve">   Șef lucrări dr. Lazin Valentina</w:t>
      </w:r>
      <w:r w:rsidR="00156C2D" w:rsidRPr="00525B11">
        <w:rPr>
          <w:rFonts w:cs="Tahoma"/>
          <w:b/>
          <w:color w:val="000000"/>
          <w:sz w:val="20"/>
          <w:szCs w:val="20"/>
        </w:rPr>
        <w:tab/>
      </w:r>
      <w:r w:rsidRPr="00525B11">
        <w:rPr>
          <w:rFonts w:cs="Tahoma"/>
          <w:b/>
          <w:color w:val="000000"/>
          <w:sz w:val="20"/>
          <w:szCs w:val="20"/>
        </w:rPr>
        <w:t xml:space="preserve">                                         </w:t>
      </w:r>
      <w:r w:rsidRPr="00525B11">
        <w:rPr>
          <w:b/>
          <w:bCs/>
          <w:sz w:val="20"/>
          <w:szCs w:val="20"/>
        </w:rPr>
        <w:t xml:space="preserve">Șef lucrări dr. </w:t>
      </w:r>
      <w:r w:rsidRPr="00525B11">
        <w:rPr>
          <w:b/>
          <w:bCs/>
          <w:sz w:val="20"/>
          <w:szCs w:val="20"/>
          <w:lang w:val="it-IT"/>
        </w:rPr>
        <w:t>Lazin Valentina</w:t>
      </w:r>
    </w:p>
    <w:p w14:paraId="527B260F" w14:textId="77777777" w:rsidR="00525B11" w:rsidRPr="00413834" w:rsidRDefault="00525B11" w:rsidP="00525B11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>
        <w:rPr>
          <w:rFonts w:cs="Tahoma"/>
          <w:b/>
          <w:color w:val="000000"/>
          <w:sz w:val="20"/>
          <w:szCs w:val="20"/>
        </w:rPr>
        <w:lastRenderedPageBreak/>
        <w:t xml:space="preserve">                </w:t>
      </w: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596FF29A" w14:textId="77777777" w:rsidR="00525B11" w:rsidRPr="00413834" w:rsidRDefault="00525B11" w:rsidP="00525B11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525B11">
        <w:rPr>
          <w:rFonts w:eastAsia="Cambria"/>
          <w:color w:val="000000"/>
          <w:sz w:val="22"/>
          <w:szCs w:val="22"/>
        </w:rPr>
        <w:t>CHIMIE FIZICA SI COLOIDALA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6BAE007" w14:textId="77777777" w:rsidR="00525B11" w:rsidRPr="00413834" w:rsidRDefault="00525B11" w:rsidP="00525B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</w:t>
      </w:r>
    </w:p>
    <w:p w14:paraId="3A313D77" w14:textId="51D43F99" w:rsidR="00525B11" w:rsidRPr="00413834" w:rsidRDefault="00525B11" w:rsidP="00525B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</w:t>
      </w:r>
      <w:r>
        <w:rPr>
          <w:rFonts w:eastAsia="Cambria"/>
          <w:color w:val="000000"/>
          <w:sz w:val="22"/>
          <w:szCs w:val="22"/>
        </w:rPr>
        <w:t>2</w:t>
      </w:r>
    </w:p>
    <w:p w14:paraId="0E0FDEAB" w14:textId="77777777" w:rsidR="00525B11" w:rsidRPr="00413834" w:rsidRDefault="00525B11" w:rsidP="00525B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11DDF0D5" w14:textId="77777777" w:rsidR="00525B11" w:rsidRPr="00525B11" w:rsidRDefault="00525B11" w:rsidP="00525B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07"/>
        <w:gridCol w:w="929"/>
        <w:gridCol w:w="938"/>
        <w:gridCol w:w="827"/>
        <w:gridCol w:w="790"/>
        <w:gridCol w:w="967"/>
        <w:gridCol w:w="4879"/>
        <w:gridCol w:w="837"/>
        <w:gridCol w:w="886"/>
        <w:gridCol w:w="485"/>
        <w:gridCol w:w="1225"/>
        <w:gridCol w:w="992"/>
      </w:tblGrid>
      <w:tr w:rsidR="00525B11" w:rsidRPr="00D30DF0" w14:paraId="26926FB5" w14:textId="77777777" w:rsidTr="00A873D3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0A6CE363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0E5C15CC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Săptă-mâna</w:t>
            </w:r>
          </w:p>
        </w:tc>
        <w:tc>
          <w:tcPr>
            <w:tcW w:w="621" w:type="pct"/>
            <w:gridSpan w:val="2"/>
            <w:shd w:val="clear" w:color="auto" w:fill="E2F0FF"/>
          </w:tcPr>
          <w:p w14:paraId="7DBCFBDC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Seminar față în față (SF)</w:t>
            </w:r>
          </w:p>
        </w:tc>
        <w:tc>
          <w:tcPr>
            <w:tcW w:w="618" w:type="pct"/>
            <w:gridSpan w:val="2"/>
            <w:shd w:val="clear" w:color="auto" w:fill="E2F0FF"/>
          </w:tcPr>
          <w:p w14:paraId="5617356F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Seminar în sistem tutorat (ST)</w:t>
            </w:r>
          </w:p>
        </w:tc>
        <w:tc>
          <w:tcPr>
            <w:tcW w:w="1978" w:type="pct"/>
            <w:gridSpan w:val="2"/>
            <w:shd w:val="clear" w:color="auto" w:fill="E2F0FF"/>
          </w:tcPr>
          <w:p w14:paraId="5369CFBF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Laborator (L)</w:t>
            </w:r>
          </w:p>
        </w:tc>
        <w:tc>
          <w:tcPr>
            <w:tcW w:w="393" w:type="pct"/>
            <w:gridSpan w:val="2"/>
            <w:shd w:val="clear" w:color="auto" w:fill="E2F0FF"/>
          </w:tcPr>
          <w:p w14:paraId="1D53A5DC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Proiect (P)</w:t>
            </w:r>
          </w:p>
        </w:tc>
        <w:tc>
          <w:tcPr>
            <w:tcW w:w="777" w:type="pct"/>
            <w:gridSpan w:val="2"/>
            <w:shd w:val="clear" w:color="auto" w:fill="E2F0FF"/>
          </w:tcPr>
          <w:p w14:paraId="2D0EA9BD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EVALUĂRI</w:t>
            </w:r>
          </w:p>
        </w:tc>
      </w:tr>
      <w:tr w:rsidR="00525B11" w:rsidRPr="00D30DF0" w14:paraId="3AA67243" w14:textId="77777777" w:rsidTr="00A873D3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5AD4477F" w14:textId="77777777" w:rsidR="00525B11" w:rsidRPr="00525B11" w:rsidRDefault="00525B11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CC7BDB0" w14:textId="77777777" w:rsidR="00525B11" w:rsidRPr="00525B11" w:rsidRDefault="00525B11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E2F0FF"/>
          </w:tcPr>
          <w:p w14:paraId="35C4C7A7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292" w:type="pct"/>
            <w:shd w:val="clear" w:color="auto" w:fill="E2F0FF"/>
          </w:tcPr>
          <w:p w14:paraId="592C2CC8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279" w:type="pct"/>
            <w:shd w:val="clear" w:color="auto" w:fill="E2F0FF"/>
          </w:tcPr>
          <w:p w14:paraId="0EBEC9B4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Teme de control</w:t>
            </w:r>
          </w:p>
        </w:tc>
        <w:tc>
          <w:tcPr>
            <w:tcW w:w="340" w:type="pct"/>
            <w:shd w:val="clear" w:color="auto" w:fill="E2F0FF"/>
          </w:tcPr>
          <w:p w14:paraId="484CB816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Termen de predare/ nr.ore</w:t>
            </w:r>
          </w:p>
        </w:tc>
        <w:tc>
          <w:tcPr>
            <w:tcW w:w="1683" w:type="pct"/>
            <w:shd w:val="clear" w:color="auto" w:fill="E2F0FF"/>
          </w:tcPr>
          <w:p w14:paraId="423EF896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Lucrare de</w:t>
            </w:r>
          </w:p>
          <w:p w14:paraId="04D36F1C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laborator</w:t>
            </w:r>
          </w:p>
        </w:tc>
        <w:tc>
          <w:tcPr>
            <w:tcW w:w="295" w:type="pct"/>
            <w:shd w:val="clear" w:color="auto" w:fill="E2F0FF"/>
          </w:tcPr>
          <w:p w14:paraId="3E5A25C4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219" w:type="pct"/>
            <w:shd w:val="clear" w:color="auto" w:fill="E2F0FF"/>
          </w:tcPr>
          <w:p w14:paraId="2367AA92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174" w:type="pct"/>
            <w:shd w:val="clear" w:color="auto" w:fill="E2F0FF"/>
          </w:tcPr>
          <w:p w14:paraId="5B0758C3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428" w:type="pct"/>
            <w:shd w:val="clear" w:color="auto" w:fill="E2F0FF"/>
          </w:tcPr>
          <w:p w14:paraId="43E513BF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4633573C" w14:textId="77777777" w:rsidR="00525B11" w:rsidRPr="00525B11" w:rsidRDefault="00525B11" w:rsidP="00A873D3">
            <w:pP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sz w:val="18"/>
                <w:szCs w:val="18"/>
              </w:rPr>
              <w:t>Forma (E/Clv/V)</w:t>
            </w:r>
          </w:p>
        </w:tc>
      </w:tr>
      <w:tr w:rsidR="00525B11" w:rsidRPr="00D30DF0" w14:paraId="0E5AE325" w14:textId="77777777" w:rsidTr="00A873D3">
        <w:tc>
          <w:tcPr>
            <w:tcW w:w="285" w:type="pct"/>
            <w:textDirection w:val="btLr"/>
          </w:tcPr>
          <w:p w14:paraId="1E7A4989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5463D466" w14:textId="380B7736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0" w:type="pct"/>
          </w:tcPr>
          <w:p w14:paraId="14D83FC6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471345ED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496E7B60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2E7FE965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7C298128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1. Norme de protectia muncii la lucrarile practice de chimie</w:t>
            </w:r>
          </w:p>
          <w:p w14:paraId="5F4CE7F2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2. Determinarea entalpiei de neutralizare prin metoda calorimetrica.</w:t>
            </w:r>
          </w:p>
          <w:p w14:paraId="246B180A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3. Calcularea vitezei medii de reactie prin metoda grafica</w:t>
            </w:r>
          </w:p>
          <w:p w14:paraId="3B860B67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4. Dependenta vitezei de reactie de concentratie si temperatura</w:t>
            </w:r>
          </w:p>
          <w:p w14:paraId="20704B1B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5. Deplasarea echilibrului chimic in functie de concentratie</w:t>
            </w:r>
          </w:p>
          <w:p w14:paraId="0EFE18BD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6. Determinarea constantei de viteza</w:t>
            </w:r>
          </w:p>
          <w:p w14:paraId="4507BA8A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7 Determinarea pH-lui prin metoda potentiometrica, cu indicatori acido-bazici ( suc de varza rosie, turnesol etc);</w:t>
            </w:r>
          </w:p>
          <w:p w14:paraId="548C1C98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 xml:space="preserve">8. Determinarea tensiunii interfaciale pentru doua lichide nemiscibile . </w:t>
            </w:r>
          </w:p>
          <w:p w14:paraId="1E31D29B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 xml:space="preserve">9. Determinarea substantei uscate solubile prin metoda refractometrica </w:t>
            </w:r>
          </w:p>
          <w:p w14:paraId="7869408C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10. Determinarea concentratiei critice micelare a unor solutii de surfactanti.</w:t>
            </w:r>
          </w:p>
          <w:p w14:paraId="78DE3C8F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11. Emulsii. Preparare. Determinarea tipului si inversarea unor emulsii.</w:t>
            </w:r>
          </w:p>
          <w:p w14:paraId="00C623FA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12. Studiul stabilitatii si caracteristicilor fizico-chimice ale suspensiilor</w:t>
            </w:r>
          </w:p>
          <w:p w14:paraId="4C5EE232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13. Geluri. Histereza punctului de topire si de gelifiere</w:t>
            </w:r>
          </w:p>
          <w:p w14:paraId="6F1870BA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14. Verificare de laborator</w:t>
            </w:r>
          </w:p>
        </w:tc>
        <w:tc>
          <w:tcPr>
            <w:tcW w:w="295" w:type="pct"/>
          </w:tcPr>
          <w:p w14:paraId="17A98FB3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9" w:type="pct"/>
          </w:tcPr>
          <w:p w14:paraId="5EFA90E1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4D94F32F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66423E0B" w14:textId="4F6910FC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</w:t>
            </w:r>
            <w:r>
              <w:rPr>
                <w:rFonts w:eastAsia="Cambria"/>
                <w:color w:val="000000"/>
                <w:sz w:val="20"/>
                <w:szCs w:val="20"/>
              </w:rPr>
              <w:t>7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30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16532263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525B11" w:rsidRPr="00D30DF0" w14:paraId="14E33B40" w14:textId="77777777" w:rsidTr="00A873D3">
        <w:tc>
          <w:tcPr>
            <w:tcW w:w="285" w:type="pct"/>
            <w:vMerge w:val="restart"/>
            <w:textDirection w:val="btLr"/>
          </w:tcPr>
          <w:p w14:paraId="4FC8B83D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6250E608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5495B3FF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0E27177B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0CBC74FF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34E10DAA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38D600FC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</w:tcPr>
          <w:p w14:paraId="04F08F4E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</w:tcPr>
          <w:p w14:paraId="1BB648F4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3B197329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5A63C06A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3FD97827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525B11" w:rsidRPr="00D30DF0" w14:paraId="3ED77C0D" w14:textId="77777777" w:rsidTr="00A873D3">
        <w:tc>
          <w:tcPr>
            <w:tcW w:w="285" w:type="pct"/>
            <w:vMerge/>
          </w:tcPr>
          <w:p w14:paraId="6C64B9E0" w14:textId="77777777" w:rsidR="00525B11" w:rsidRPr="00D30DF0" w:rsidRDefault="00525B11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F3BA5FB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5E5B85B1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824CCB6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36CE5429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247F6E0E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47ADDBAA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</w:tcPr>
          <w:p w14:paraId="73D0D4A8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</w:tcPr>
          <w:p w14:paraId="2D7B314F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6A1F7C56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54F1EADF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08.06.2026</w:t>
            </w:r>
          </w:p>
        </w:tc>
        <w:tc>
          <w:tcPr>
            <w:tcW w:w="349" w:type="pct"/>
          </w:tcPr>
          <w:p w14:paraId="5FCC61F9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525B11" w:rsidRPr="00D30DF0" w14:paraId="0536D9EB" w14:textId="77777777" w:rsidTr="00A873D3">
        <w:tc>
          <w:tcPr>
            <w:tcW w:w="285" w:type="pct"/>
            <w:vMerge/>
          </w:tcPr>
          <w:p w14:paraId="6BBEDC75" w14:textId="77777777" w:rsidR="00525B11" w:rsidRPr="00D30DF0" w:rsidRDefault="00525B11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41C5743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1E4C6867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44E00B2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6F7D9F3A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415269EF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11B6C507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</w:tcPr>
          <w:p w14:paraId="2BB150CC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</w:tcPr>
          <w:p w14:paraId="4C755EE0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4DC59D21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3129C817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2AEDF0AD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525B11" w:rsidRPr="00D30DF0" w14:paraId="475667D3" w14:textId="77777777" w:rsidTr="00A873D3">
        <w:trPr>
          <w:trHeight w:val="345"/>
        </w:trPr>
        <w:tc>
          <w:tcPr>
            <w:tcW w:w="285" w:type="pct"/>
            <w:vMerge/>
          </w:tcPr>
          <w:p w14:paraId="2452C146" w14:textId="77777777" w:rsidR="00525B11" w:rsidRPr="00D30DF0" w:rsidRDefault="00525B11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5CD570D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01913F2E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C3176B1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50A339DF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20EFEF96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2FC72396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</w:tcPr>
          <w:p w14:paraId="05AD0005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</w:tcPr>
          <w:p w14:paraId="58E68114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1DF2BE20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04748DA6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66AB961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58D9DC39" w14:textId="77777777" w:rsidR="00525B11" w:rsidRPr="00413834" w:rsidRDefault="00525B11" w:rsidP="00525B11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38E256FE" w14:textId="77777777" w:rsidR="00525B11" w:rsidRPr="00413834" w:rsidRDefault="00525B11" w:rsidP="00525B11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E301168" w14:textId="77777777" w:rsidR="00525B11" w:rsidRPr="00525B11" w:rsidRDefault="00525B11" w:rsidP="00525B11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  <w:sz w:val="20"/>
          <w:szCs w:val="20"/>
        </w:rPr>
      </w:pPr>
      <w:r w:rsidRPr="00525B11">
        <w:rPr>
          <w:rFonts w:eastAsia="Cambria"/>
          <w:color w:val="000000"/>
          <w:sz w:val="20"/>
          <w:szCs w:val="20"/>
        </w:rPr>
        <w:t>Coordonator de disciplină,                                                   Cadru didactic activități aplicative,</w:t>
      </w:r>
    </w:p>
    <w:p w14:paraId="7518B964" w14:textId="77777777" w:rsidR="00525B11" w:rsidRPr="00525B11" w:rsidRDefault="00525B11" w:rsidP="00525B11">
      <w:pPr>
        <w:ind w:left="720" w:firstLine="720"/>
        <w:rPr>
          <w:rFonts w:cs="Tahoma"/>
          <w:b/>
          <w:color w:val="000000"/>
          <w:sz w:val="20"/>
          <w:szCs w:val="20"/>
        </w:rPr>
      </w:pPr>
      <w:r w:rsidRPr="00525B11">
        <w:rPr>
          <w:b/>
          <w:bCs/>
          <w:sz w:val="20"/>
          <w:szCs w:val="20"/>
        </w:rPr>
        <w:t xml:space="preserve">                                </w:t>
      </w:r>
      <w:r>
        <w:rPr>
          <w:b/>
          <w:bCs/>
          <w:sz w:val="20"/>
          <w:szCs w:val="20"/>
        </w:rPr>
        <w:t xml:space="preserve">                        </w:t>
      </w:r>
      <w:r w:rsidRPr="00525B11">
        <w:rPr>
          <w:b/>
          <w:bCs/>
          <w:sz w:val="20"/>
          <w:szCs w:val="20"/>
        </w:rPr>
        <w:t xml:space="preserve">   Șef lucrări dr. Lazin Valentina</w:t>
      </w:r>
      <w:r w:rsidRPr="00525B11">
        <w:rPr>
          <w:rFonts w:cs="Tahoma"/>
          <w:b/>
          <w:color w:val="000000"/>
          <w:sz w:val="20"/>
          <w:szCs w:val="20"/>
        </w:rPr>
        <w:tab/>
        <w:t xml:space="preserve">                                         </w:t>
      </w:r>
      <w:r w:rsidRPr="00525B11">
        <w:rPr>
          <w:b/>
          <w:bCs/>
          <w:sz w:val="20"/>
          <w:szCs w:val="20"/>
        </w:rPr>
        <w:t xml:space="preserve">Șef lucrări dr. </w:t>
      </w:r>
      <w:r w:rsidRPr="00525B11">
        <w:rPr>
          <w:b/>
          <w:bCs/>
          <w:sz w:val="20"/>
          <w:szCs w:val="20"/>
          <w:lang w:val="it-IT"/>
        </w:rPr>
        <w:t>Lazin Valentina</w:t>
      </w:r>
    </w:p>
    <w:p w14:paraId="508D1FC6" w14:textId="77777777" w:rsidR="00525B11" w:rsidRPr="00525B11" w:rsidRDefault="00525B11" w:rsidP="00525B11">
      <w:pPr>
        <w:ind w:left="720" w:firstLine="720"/>
        <w:rPr>
          <w:rFonts w:cs="Tahoma"/>
          <w:b/>
          <w:color w:val="000000"/>
          <w:sz w:val="20"/>
          <w:szCs w:val="20"/>
        </w:rPr>
      </w:pPr>
      <w:r>
        <w:rPr>
          <w:rFonts w:cs="Tahoma"/>
          <w:b/>
          <w:color w:val="000000"/>
          <w:sz w:val="20"/>
          <w:szCs w:val="20"/>
        </w:rPr>
        <w:lastRenderedPageBreak/>
        <w:t xml:space="preserve">                </w:t>
      </w:r>
    </w:p>
    <w:p w14:paraId="0CBD6872" w14:textId="77777777" w:rsidR="00525B11" w:rsidRPr="00413834" w:rsidRDefault="00525B11" w:rsidP="00525B11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595C892C" w14:textId="77777777" w:rsidR="00525B11" w:rsidRPr="00413834" w:rsidRDefault="00525B11" w:rsidP="00525B11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525B11">
        <w:rPr>
          <w:rFonts w:eastAsia="Cambria"/>
          <w:color w:val="000000"/>
          <w:sz w:val="22"/>
          <w:szCs w:val="22"/>
        </w:rPr>
        <w:t>CHIMIE FIZICA SI COLOIDALA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4E0739D2" w14:textId="77777777" w:rsidR="00525B11" w:rsidRPr="00413834" w:rsidRDefault="00525B11" w:rsidP="00525B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</w:t>
      </w:r>
    </w:p>
    <w:p w14:paraId="06420928" w14:textId="33878EF1" w:rsidR="00525B11" w:rsidRPr="00413834" w:rsidRDefault="00525B11" w:rsidP="00525B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</w:t>
      </w:r>
      <w:r>
        <w:rPr>
          <w:rFonts w:eastAsia="Cambria"/>
          <w:color w:val="000000"/>
          <w:sz w:val="22"/>
          <w:szCs w:val="22"/>
        </w:rPr>
        <w:t>3</w:t>
      </w:r>
    </w:p>
    <w:p w14:paraId="2E65EB2B" w14:textId="77777777" w:rsidR="00525B11" w:rsidRPr="00413834" w:rsidRDefault="00525B11" w:rsidP="00525B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16FBADD6" w14:textId="77777777" w:rsidR="00525B11" w:rsidRPr="00525B11" w:rsidRDefault="00525B11" w:rsidP="00525B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07"/>
        <w:gridCol w:w="929"/>
        <w:gridCol w:w="938"/>
        <w:gridCol w:w="827"/>
        <w:gridCol w:w="790"/>
        <w:gridCol w:w="967"/>
        <w:gridCol w:w="4879"/>
        <w:gridCol w:w="837"/>
        <w:gridCol w:w="886"/>
        <w:gridCol w:w="485"/>
        <w:gridCol w:w="1225"/>
        <w:gridCol w:w="992"/>
      </w:tblGrid>
      <w:tr w:rsidR="00525B11" w:rsidRPr="00D30DF0" w14:paraId="4DF000F9" w14:textId="77777777" w:rsidTr="00A873D3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0489CB8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0CB11E9B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Săptă-mâna</w:t>
            </w:r>
          </w:p>
        </w:tc>
        <w:tc>
          <w:tcPr>
            <w:tcW w:w="621" w:type="pct"/>
            <w:gridSpan w:val="2"/>
            <w:shd w:val="clear" w:color="auto" w:fill="E2F0FF"/>
          </w:tcPr>
          <w:p w14:paraId="01EFD909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Seminar față în față (SF)</w:t>
            </w:r>
          </w:p>
        </w:tc>
        <w:tc>
          <w:tcPr>
            <w:tcW w:w="618" w:type="pct"/>
            <w:gridSpan w:val="2"/>
            <w:shd w:val="clear" w:color="auto" w:fill="E2F0FF"/>
          </w:tcPr>
          <w:p w14:paraId="6965CEA3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Seminar în sistem tutorat (ST)</w:t>
            </w:r>
          </w:p>
        </w:tc>
        <w:tc>
          <w:tcPr>
            <w:tcW w:w="1978" w:type="pct"/>
            <w:gridSpan w:val="2"/>
            <w:shd w:val="clear" w:color="auto" w:fill="E2F0FF"/>
          </w:tcPr>
          <w:p w14:paraId="01B52F0B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Laborator (L)</w:t>
            </w:r>
          </w:p>
        </w:tc>
        <w:tc>
          <w:tcPr>
            <w:tcW w:w="393" w:type="pct"/>
            <w:gridSpan w:val="2"/>
            <w:shd w:val="clear" w:color="auto" w:fill="E2F0FF"/>
          </w:tcPr>
          <w:p w14:paraId="1EDA6BBA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Proiect (P)</w:t>
            </w:r>
          </w:p>
        </w:tc>
        <w:tc>
          <w:tcPr>
            <w:tcW w:w="777" w:type="pct"/>
            <w:gridSpan w:val="2"/>
            <w:shd w:val="clear" w:color="auto" w:fill="E2F0FF"/>
          </w:tcPr>
          <w:p w14:paraId="3C6370ED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EVALUĂRI</w:t>
            </w:r>
          </w:p>
        </w:tc>
      </w:tr>
      <w:tr w:rsidR="00525B11" w:rsidRPr="00D30DF0" w14:paraId="2192FC7E" w14:textId="77777777" w:rsidTr="00A873D3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0B62383C" w14:textId="77777777" w:rsidR="00525B11" w:rsidRPr="00525B11" w:rsidRDefault="00525B11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52141F3A" w14:textId="77777777" w:rsidR="00525B11" w:rsidRPr="00525B11" w:rsidRDefault="00525B11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E2F0FF"/>
          </w:tcPr>
          <w:p w14:paraId="68FECE35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292" w:type="pct"/>
            <w:shd w:val="clear" w:color="auto" w:fill="E2F0FF"/>
          </w:tcPr>
          <w:p w14:paraId="1239B4CD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279" w:type="pct"/>
            <w:shd w:val="clear" w:color="auto" w:fill="E2F0FF"/>
          </w:tcPr>
          <w:p w14:paraId="4AD9E561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Teme de control</w:t>
            </w:r>
          </w:p>
        </w:tc>
        <w:tc>
          <w:tcPr>
            <w:tcW w:w="340" w:type="pct"/>
            <w:shd w:val="clear" w:color="auto" w:fill="E2F0FF"/>
          </w:tcPr>
          <w:p w14:paraId="244189F7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Termen de predare/ nr.ore</w:t>
            </w:r>
          </w:p>
        </w:tc>
        <w:tc>
          <w:tcPr>
            <w:tcW w:w="1683" w:type="pct"/>
            <w:shd w:val="clear" w:color="auto" w:fill="E2F0FF"/>
          </w:tcPr>
          <w:p w14:paraId="01568667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Lucrare de</w:t>
            </w:r>
          </w:p>
          <w:p w14:paraId="6F6EBD56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laborator</w:t>
            </w:r>
          </w:p>
        </w:tc>
        <w:tc>
          <w:tcPr>
            <w:tcW w:w="295" w:type="pct"/>
            <w:shd w:val="clear" w:color="auto" w:fill="E2F0FF"/>
          </w:tcPr>
          <w:p w14:paraId="0662749F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219" w:type="pct"/>
            <w:shd w:val="clear" w:color="auto" w:fill="E2F0FF"/>
          </w:tcPr>
          <w:p w14:paraId="0A20B7D4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174" w:type="pct"/>
            <w:shd w:val="clear" w:color="auto" w:fill="E2F0FF"/>
          </w:tcPr>
          <w:p w14:paraId="2438FF1B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428" w:type="pct"/>
            <w:shd w:val="clear" w:color="auto" w:fill="E2F0FF"/>
          </w:tcPr>
          <w:p w14:paraId="399F8667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37F3DDDB" w14:textId="77777777" w:rsidR="00525B11" w:rsidRPr="00525B11" w:rsidRDefault="00525B11" w:rsidP="00A873D3">
            <w:pP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sz w:val="18"/>
                <w:szCs w:val="18"/>
              </w:rPr>
              <w:t>Forma (E/Clv/V)</w:t>
            </w:r>
          </w:p>
        </w:tc>
      </w:tr>
      <w:tr w:rsidR="00525B11" w:rsidRPr="00D30DF0" w14:paraId="24D07DD5" w14:textId="77777777" w:rsidTr="00A873D3">
        <w:tc>
          <w:tcPr>
            <w:tcW w:w="285" w:type="pct"/>
            <w:textDirection w:val="btLr"/>
          </w:tcPr>
          <w:p w14:paraId="1EED30C3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0C746B28" w14:textId="3C276340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693F877D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453DBBD3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6C5B5954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077ED6E4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2806A78B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1. Norme de protectia muncii la lucrarile practice de chimie</w:t>
            </w:r>
          </w:p>
          <w:p w14:paraId="22565A9C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2. Determinarea entalpiei de neutralizare prin metoda calorimetrica.</w:t>
            </w:r>
          </w:p>
          <w:p w14:paraId="65DEE7B7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3. Calcularea vitezei medii de reactie prin metoda grafica</w:t>
            </w:r>
          </w:p>
          <w:p w14:paraId="336C378A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4. Dependenta vitezei de reactie de concentratie si temperatura</w:t>
            </w:r>
          </w:p>
          <w:p w14:paraId="599B7DBA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5. Deplasarea echilibrului chimic in functie de concentratie</w:t>
            </w:r>
          </w:p>
          <w:p w14:paraId="3D33252F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6. Determinarea constantei de viteza</w:t>
            </w:r>
          </w:p>
          <w:p w14:paraId="6E264307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7 Determinarea pH-lui prin metoda potentiometrica, cu indicatori acido-bazici ( suc de varza rosie, turnesol etc);</w:t>
            </w:r>
          </w:p>
          <w:p w14:paraId="4CE66445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 xml:space="preserve">8. Determinarea tensiunii interfaciale pentru doua lichide nemiscibile . </w:t>
            </w:r>
          </w:p>
          <w:p w14:paraId="3DA1874E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 xml:space="preserve">9. Determinarea substantei uscate solubile prin metoda refractometrica </w:t>
            </w:r>
          </w:p>
          <w:p w14:paraId="78D085D0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10. Determinarea concentratiei critice micelare a unor solutii de surfactanti.</w:t>
            </w:r>
          </w:p>
          <w:p w14:paraId="72AA6B87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11. Emulsii. Preparare. Determinarea tipului si inversarea unor emulsii.</w:t>
            </w:r>
          </w:p>
          <w:p w14:paraId="0EEC1AB3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12. Studiul stabilitatii si caracteristicilor fizico-chimice ale suspensiilor</w:t>
            </w:r>
          </w:p>
          <w:p w14:paraId="12C8F3DC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13. Geluri. Histereza punctului de topire si de gelifiere</w:t>
            </w:r>
          </w:p>
          <w:p w14:paraId="4240068E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14. Verificare de laborator</w:t>
            </w:r>
          </w:p>
        </w:tc>
        <w:tc>
          <w:tcPr>
            <w:tcW w:w="295" w:type="pct"/>
          </w:tcPr>
          <w:p w14:paraId="2D4841F0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9" w:type="pct"/>
          </w:tcPr>
          <w:p w14:paraId="4816718C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200EEE24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77D28C3A" w14:textId="2B1EB49E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13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16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635A9344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525B11" w:rsidRPr="00D30DF0" w14:paraId="0A8B565D" w14:textId="77777777" w:rsidTr="00A873D3">
        <w:tc>
          <w:tcPr>
            <w:tcW w:w="285" w:type="pct"/>
            <w:vMerge w:val="restart"/>
            <w:textDirection w:val="btLr"/>
          </w:tcPr>
          <w:p w14:paraId="6D781DF5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34222815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1D686CA5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4A1CC690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4CFA6D3C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3E3D785B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573F0191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</w:tcPr>
          <w:p w14:paraId="272BEE98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</w:tcPr>
          <w:p w14:paraId="5B6D0BAB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01657FC8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2DE3DB46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195FC814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525B11" w:rsidRPr="00D30DF0" w14:paraId="70F4442B" w14:textId="77777777" w:rsidTr="00A873D3">
        <w:tc>
          <w:tcPr>
            <w:tcW w:w="285" w:type="pct"/>
            <w:vMerge/>
          </w:tcPr>
          <w:p w14:paraId="1E7CD443" w14:textId="77777777" w:rsidR="00525B11" w:rsidRPr="00D30DF0" w:rsidRDefault="00525B11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5E7DF73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1B741D74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09A9EB1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56C6C4F1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227E26D2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5CA414E3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</w:tcPr>
          <w:p w14:paraId="1DC23710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</w:tcPr>
          <w:p w14:paraId="3EC7182F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76F7A5D4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15A19F4B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08.06.2026</w:t>
            </w:r>
          </w:p>
        </w:tc>
        <w:tc>
          <w:tcPr>
            <w:tcW w:w="349" w:type="pct"/>
          </w:tcPr>
          <w:p w14:paraId="7468BBA9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525B11" w:rsidRPr="00D30DF0" w14:paraId="6EFC5214" w14:textId="77777777" w:rsidTr="00A873D3">
        <w:tc>
          <w:tcPr>
            <w:tcW w:w="285" w:type="pct"/>
            <w:vMerge/>
          </w:tcPr>
          <w:p w14:paraId="65E81689" w14:textId="77777777" w:rsidR="00525B11" w:rsidRPr="00D30DF0" w:rsidRDefault="00525B11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3B57BC9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345A84B8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0FA25140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6113C5E3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4E9B73CD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3CB64D40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</w:tcPr>
          <w:p w14:paraId="38BE588E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</w:tcPr>
          <w:p w14:paraId="79582449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45750984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35FAF6AE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77D62FFF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525B11" w:rsidRPr="00D30DF0" w14:paraId="54766ACB" w14:textId="77777777" w:rsidTr="00A873D3">
        <w:trPr>
          <w:trHeight w:val="345"/>
        </w:trPr>
        <w:tc>
          <w:tcPr>
            <w:tcW w:w="285" w:type="pct"/>
            <w:vMerge/>
          </w:tcPr>
          <w:p w14:paraId="60E5C0A0" w14:textId="77777777" w:rsidR="00525B11" w:rsidRPr="00D30DF0" w:rsidRDefault="00525B11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91BA199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641364DD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7115CE8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50261C54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61199981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2E22E5A5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</w:tcPr>
          <w:p w14:paraId="0BD0C77B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</w:tcPr>
          <w:p w14:paraId="638179AC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792599F7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32909ACF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708FB743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9041AC9" w14:textId="5403DDE6" w:rsidR="00525B11" w:rsidRPr="00525B11" w:rsidRDefault="00525B11" w:rsidP="00525B11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6D846AB5" w14:textId="77777777" w:rsidR="00525B11" w:rsidRPr="00525B11" w:rsidRDefault="00525B11" w:rsidP="00525B11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  <w:sz w:val="20"/>
          <w:szCs w:val="20"/>
        </w:rPr>
      </w:pPr>
      <w:r w:rsidRPr="00525B11">
        <w:rPr>
          <w:rFonts w:eastAsia="Cambria"/>
          <w:color w:val="000000"/>
          <w:sz w:val="20"/>
          <w:szCs w:val="20"/>
        </w:rPr>
        <w:t>Coordonator de disciplină,                                                   Cadru didactic activități aplicative,</w:t>
      </w:r>
    </w:p>
    <w:p w14:paraId="0BFE8BDB" w14:textId="77777777" w:rsidR="00525B11" w:rsidRPr="00525B11" w:rsidRDefault="00525B11" w:rsidP="00525B11">
      <w:pPr>
        <w:ind w:left="720" w:firstLine="720"/>
        <w:rPr>
          <w:rFonts w:cs="Tahoma"/>
          <w:b/>
          <w:color w:val="000000"/>
          <w:sz w:val="20"/>
          <w:szCs w:val="20"/>
        </w:rPr>
      </w:pPr>
      <w:r w:rsidRPr="00525B11">
        <w:rPr>
          <w:b/>
          <w:bCs/>
          <w:sz w:val="20"/>
          <w:szCs w:val="20"/>
        </w:rPr>
        <w:t xml:space="preserve">                                </w:t>
      </w:r>
      <w:r>
        <w:rPr>
          <w:b/>
          <w:bCs/>
          <w:sz w:val="20"/>
          <w:szCs w:val="20"/>
        </w:rPr>
        <w:t xml:space="preserve">                        </w:t>
      </w:r>
      <w:r w:rsidRPr="00525B11">
        <w:rPr>
          <w:b/>
          <w:bCs/>
          <w:sz w:val="20"/>
          <w:szCs w:val="20"/>
        </w:rPr>
        <w:t xml:space="preserve">   Șef lucrări dr. Lazin Valentina</w:t>
      </w:r>
      <w:r w:rsidRPr="00525B11">
        <w:rPr>
          <w:rFonts w:cs="Tahoma"/>
          <w:b/>
          <w:color w:val="000000"/>
          <w:sz w:val="20"/>
          <w:szCs w:val="20"/>
        </w:rPr>
        <w:tab/>
        <w:t xml:space="preserve">                                         </w:t>
      </w:r>
      <w:r w:rsidRPr="00525B11">
        <w:rPr>
          <w:b/>
          <w:bCs/>
          <w:sz w:val="20"/>
          <w:szCs w:val="20"/>
        </w:rPr>
        <w:t xml:space="preserve">Șef lucrări dr. </w:t>
      </w:r>
      <w:r w:rsidRPr="00525B11">
        <w:rPr>
          <w:b/>
          <w:bCs/>
          <w:sz w:val="20"/>
          <w:szCs w:val="20"/>
          <w:lang w:val="it-IT"/>
        </w:rPr>
        <w:t>Lazin Valentina</w:t>
      </w:r>
    </w:p>
    <w:p w14:paraId="3F480BD4" w14:textId="77777777" w:rsidR="00525B11" w:rsidRPr="00525B11" w:rsidRDefault="00525B11" w:rsidP="00525B11">
      <w:pPr>
        <w:ind w:left="720" w:firstLine="720"/>
        <w:rPr>
          <w:rFonts w:cs="Tahoma"/>
          <w:b/>
          <w:color w:val="000000"/>
          <w:sz w:val="20"/>
          <w:szCs w:val="20"/>
        </w:rPr>
      </w:pPr>
      <w:r>
        <w:rPr>
          <w:rFonts w:cs="Tahoma"/>
          <w:b/>
          <w:color w:val="000000"/>
          <w:sz w:val="20"/>
          <w:szCs w:val="20"/>
        </w:rPr>
        <w:lastRenderedPageBreak/>
        <w:t xml:space="preserve">                </w:t>
      </w:r>
    </w:p>
    <w:p w14:paraId="3364ABDA" w14:textId="77777777" w:rsidR="00525B11" w:rsidRPr="00413834" w:rsidRDefault="00525B11" w:rsidP="00525B11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3821A83B" w14:textId="77777777" w:rsidR="00525B11" w:rsidRPr="00413834" w:rsidRDefault="00525B11" w:rsidP="00525B11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525B11">
        <w:rPr>
          <w:rFonts w:eastAsia="Cambria"/>
          <w:color w:val="000000"/>
          <w:sz w:val="22"/>
          <w:szCs w:val="22"/>
        </w:rPr>
        <w:t>CHIMIE FIZICA SI COLOIDALA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7E3FB7B2" w14:textId="77777777" w:rsidR="00525B11" w:rsidRPr="00413834" w:rsidRDefault="00525B11" w:rsidP="00525B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</w:t>
      </w:r>
    </w:p>
    <w:p w14:paraId="6D7726D1" w14:textId="154A7EF8" w:rsidR="00525B11" w:rsidRPr="00413834" w:rsidRDefault="00525B11" w:rsidP="00525B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</w:t>
      </w:r>
      <w:r>
        <w:rPr>
          <w:rFonts w:eastAsia="Cambria"/>
          <w:color w:val="000000"/>
          <w:sz w:val="22"/>
          <w:szCs w:val="22"/>
        </w:rPr>
        <w:t>4</w:t>
      </w:r>
    </w:p>
    <w:p w14:paraId="0F190336" w14:textId="77777777" w:rsidR="00525B11" w:rsidRPr="00413834" w:rsidRDefault="00525B11" w:rsidP="00525B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4D9CD5A8" w14:textId="77777777" w:rsidR="00525B11" w:rsidRPr="00525B11" w:rsidRDefault="00525B11" w:rsidP="00525B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07"/>
        <w:gridCol w:w="929"/>
        <w:gridCol w:w="938"/>
        <w:gridCol w:w="827"/>
        <w:gridCol w:w="790"/>
        <w:gridCol w:w="967"/>
        <w:gridCol w:w="4879"/>
        <w:gridCol w:w="837"/>
        <w:gridCol w:w="886"/>
        <w:gridCol w:w="485"/>
        <w:gridCol w:w="1225"/>
        <w:gridCol w:w="992"/>
      </w:tblGrid>
      <w:tr w:rsidR="00525B11" w:rsidRPr="00D30DF0" w14:paraId="5294333A" w14:textId="77777777" w:rsidTr="00A873D3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14BD59DD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3F2D1FDE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Săptă-mâna</w:t>
            </w:r>
          </w:p>
        </w:tc>
        <w:tc>
          <w:tcPr>
            <w:tcW w:w="621" w:type="pct"/>
            <w:gridSpan w:val="2"/>
            <w:shd w:val="clear" w:color="auto" w:fill="E2F0FF"/>
          </w:tcPr>
          <w:p w14:paraId="412C6469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Seminar față în față (SF)</w:t>
            </w:r>
          </w:p>
        </w:tc>
        <w:tc>
          <w:tcPr>
            <w:tcW w:w="618" w:type="pct"/>
            <w:gridSpan w:val="2"/>
            <w:shd w:val="clear" w:color="auto" w:fill="E2F0FF"/>
          </w:tcPr>
          <w:p w14:paraId="5F14E509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Seminar în sistem tutorat (ST)</w:t>
            </w:r>
          </w:p>
        </w:tc>
        <w:tc>
          <w:tcPr>
            <w:tcW w:w="1978" w:type="pct"/>
            <w:gridSpan w:val="2"/>
            <w:shd w:val="clear" w:color="auto" w:fill="E2F0FF"/>
          </w:tcPr>
          <w:p w14:paraId="3FA382C1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Laborator (L)</w:t>
            </w:r>
          </w:p>
        </w:tc>
        <w:tc>
          <w:tcPr>
            <w:tcW w:w="393" w:type="pct"/>
            <w:gridSpan w:val="2"/>
            <w:shd w:val="clear" w:color="auto" w:fill="E2F0FF"/>
          </w:tcPr>
          <w:p w14:paraId="7EDC02F2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Proiect (P)</w:t>
            </w:r>
          </w:p>
        </w:tc>
        <w:tc>
          <w:tcPr>
            <w:tcW w:w="777" w:type="pct"/>
            <w:gridSpan w:val="2"/>
            <w:shd w:val="clear" w:color="auto" w:fill="E2F0FF"/>
          </w:tcPr>
          <w:p w14:paraId="596A0023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b/>
                <w:color w:val="000000"/>
                <w:sz w:val="18"/>
                <w:szCs w:val="18"/>
              </w:rPr>
              <w:t>EVALUĂRI</w:t>
            </w:r>
          </w:p>
        </w:tc>
      </w:tr>
      <w:tr w:rsidR="00525B11" w:rsidRPr="00D30DF0" w14:paraId="68FB32DC" w14:textId="77777777" w:rsidTr="00A873D3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1A7E2338" w14:textId="77777777" w:rsidR="00525B11" w:rsidRPr="00525B11" w:rsidRDefault="00525B11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7419EB70" w14:textId="77777777" w:rsidR="00525B11" w:rsidRPr="00525B11" w:rsidRDefault="00525B11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E2F0FF"/>
          </w:tcPr>
          <w:p w14:paraId="216A2E90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292" w:type="pct"/>
            <w:shd w:val="clear" w:color="auto" w:fill="E2F0FF"/>
          </w:tcPr>
          <w:p w14:paraId="0188FBFE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279" w:type="pct"/>
            <w:shd w:val="clear" w:color="auto" w:fill="E2F0FF"/>
          </w:tcPr>
          <w:p w14:paraId="7F380328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Teme de control</w:t>
            </w:r>
          </w:p>
        </w:tc>
        <w:tc>
          <w:tcPr>
            <w:tcW w:w="340" w:type="pct"/>
            <w:shd w:val="clear" w:color="auto" w:fill="E2F0FF"/>
          </w:tcPr>
          <w:p w14:paraId="22DE051A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Termen de predare/ nr.ore</w:t>
            </w:r>
          </w:p>
        </w:tc>
        <w:tc>
          <w:tcPr>
            <w:tcW w:w="1683" w:type="pct"/>
            <w:shd w:val="clear" w:color="auto" w:fill="E2F0FF"/>
          </w:tcPr>
          <w:p w14:paraId="3A76874B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Lucrare de</w:t>
            </w:r>
          </w:p>
          <w:p w14:paraId="703121B5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laborator</w:t>
            </w:r>
          </w:p>
        </w:tc>
        <w:tc>
          <w:tcPr>
            <w:tcW w:w="295" w:type="pct"/>
            <w:shd w:val="clear" w:color="auto" w:fill="E2F0FF"/>
          </w:tcPr>
          <w:p w14:paraId="27E71850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219" w:type="pct"/>
            <w:shd w:val="clear" w:color="auto" w:fill="E2F0FF"/>
          </w:tcPr>
          <w:p w14:paraId="679C7CC4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174" w:type="pct"/>
            <w:shd w:val="clear" w:color="auto" w:fill="E2F0FF"/>
          </w:tcPr>
          <w:p w14:paraId="796B64E2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428" w:type="pct"/>
            <w:shd w:val="clear" w:color="auto" w:fill="E2F0FF"/>
          </w:tcPr>
          <w:p w14:paraId="280A31B5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2A21AD1E" w14:textId="77777777" w:rsidR="00525B11" w:rsidRPr="00525B11" w:rsidRDefault="00525B11" w:rsidP="00A873D3">
            <w:pP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sz w:val="18"/>
                <w:szCs w:val="18"/>
              </w:rPr>
              <w:t>Forma (E/Clv/V)</w:t>
            </w:r>
          </w:p>
        </w:tc>
      </w:tr>
      <w:tr w:rsidR="00525B11" w:rsidRPr="00D30DF0" w14:paraId="0B4473E7" w14:textId="77777777" w:rsidTr="00A873D3">
        <w:tc>
          <w:tcPr>
            <w:tcW w:w="285" w:type="pct"/>
            <w:textDirection w:val="btLr"/>
          </w:tcPr>
          <w:p w14:paraId="07DB0F65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79EA57A0" w14:textId="1D00D929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0" w:type="pct"/>
          </w:tcPr>
          <w:p w14:paraId="2E308F56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17F7939C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0FE69873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1C731FEA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079C06F6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1. Norme de protectia muncii la lucrarile practice de chimie</w:t>
            </w:r>
          </w:p>
          <w:p w14:paraId="07C3D2A1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2. Determinarea entalpiei de neutralizare prin metoda calorimetrica.</w:t>
            </w:r>
          </w:p>
          <w:p w14:paraId="7E7413FF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3. Calcularea vitezei medii de reactie prin metoda grafica</w:t>
            </w:r>
          </w:p>
          <w:p w14:paraId="46300F9A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4. Dependenta vitezei de reactie de concentratie si temperatura</w:t>
            </w:r>
          </w:p>
          <w:p w14:paraId="3CD36B6D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5. Deplasarea echilibrului chimic in functie de concentratie</w:t>
            </w:r>
          </w:p>
          <w:p w14:paraId="15CCFE54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6. Determinarea constantei de viteza</w:t>
            </w:r>
          </w:p>
          <w:p w14:paraId="7445AC29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7 Determinarea pH-lui prin metoda potentiometrica, cu indicatori acido-bazici ( suc de varza rosie, turnesol etc);</w:t>
            </w:r>
          </w:p>
          <w:p w14:paraId="2FEAA452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 xml:space="preserve">8. Determinarea tensiunii interfaciale pentru doua lichide nemiscibile . </w:t>
            </w:r>
          </w:p>
          <w:p w14:paraId="57AEA857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 xml:space="preserve">9. Determinarea substantei uscate solubile prin metoda refractometrica </w:t>
            </w:r>
          </w:p>
          <w:p w14:paraId="627D078A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10. Determinarea concentratiei critice micelare a unor solutii de surfactanti.</w:t>
            </w:r>
          </w:p>
          <w:p w14:paraId="71973596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11. Emulsii. Preparare. Determinarea tipului si inversarea unor emulsii.</w:t>
            </w:r>
          </w:p>
          <w:p w14:paraId="50EFB061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12. Studiul stabilitatii si caracteristicilor fizico-chimice ale suspensiilor</w:t>
            </w:r>
          </w:p>
          <w:p w14:paraId="164E60DE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13. Geluri. Histereza punctului de topire si de gelifiere</w:t>
            </w:r>
          </w:p>
          <w:p w14:paraId="57E6E024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525B11">
              <w:rPr>
                <w:rFonts w:eastAsia="Cambria"/>
                <w:color w:val="000000"/>
                <w:sz w:val="18"/>
                <w:szCs w:val="18"/>
              </w:rPr>
              <w:t>14. Verificare de laborator</w:t>
            </w:r>
          </w:p>
        </w:tc>
        <w:tc>
          <w:tcPr>
            <w:tcW w:w="295" w:type="pct"/>
          </w:tcPr>
          <w:p w14:paraId="4F31A775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9" w:type="pct"/>
          </w:tcPr>
          <w:p w14:paraId="3EF2204D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69CDF9EB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1DF9A54F" w14:textId="03FF5BF4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03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06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0D47819F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525B11" w:rsidRPr="00D30DF0" w14:paraId="1A83BE86" w14:textId="77777777" w:rsidTr="00A873D3">
        <w:tc>
          <w:tcPr>
            <w:tcW w:w="285" w:type="pct"/>
            <w:vMerge w:val="restart"/>
            <w:textDirection w:val="btLr"/>
          </w:tcPr>
          <w:p w14:paraId="5C1F0ECD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2E87BCEB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2867532C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1EEE839F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3F3C2CEC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0294427D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0CC76657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</w:tcPr>
          <w:p w14:paraId="58ADE289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</w:tcPr>
          <w:p w14:paraId="21D884D1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0A6C156E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6F7EC5B8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D741CDA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525B11" w:rsidRPr="00D30DF0" w14:paraId="2CC50ECF" w14:textId="77777777" w:rsidTr="00A873D3">
        <w:tc>
          <w:tcPr>
            <w:tcW w:w="285" w:type="pct"/>
            <w:vMerge/>
          </w:tcPr>
          <w:p w14:paraId="4B30E0BD" w14:textId="77777777" w:rsidR="00525B11" w:rsidRPr="00D30DF0" w:rsidRDefault="00525B11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D2A8622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5368872A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6C1634AA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2AEF58DE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3B3100E9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61FCB053" w14:textId="77777777" w:rsidR="00525B11" w:rsidRPr="00525B11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</w:tcPr>
          <w:p w14:paraId="36055D82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</w:tcPr>
          <w:p w14:paraId="06E119A6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04A1AB7B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493C4DAC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08.06.2026</w:t>
            </w:r>
          </w:p>
        </w:tc>
        <w:tc>
          <w:tcPr>
            <w:tcW w:w="349" w:type="pct"/>
          </w:tcPr>
          <w:p w14:paraId="297C9DF8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525B11" w:rsidRPr="00D30DF0" w14:paraId="6F077778" w14:textId="77777777" w:rsidTr="00A873D3">
        <w:tc>
          <w:tcPr>
            <w:tcW w:w="285" w:type="pct"/>
            <w:vMerge/>
          </w:tcPr>
          <w:p w14:paraId="1ED5DB44" w14:textId="77777777" w:rsidR="00525B11" w:rsidRPr="00D30DF0" w:rsidRDefault="00525B11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0D497ECC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57920956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187D0F0C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10B6FAEE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56C53F72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681FE116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</w:tcPr>
          <w:p w14:paraId="2A0AFFAE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</w:tcPr>
          <w:p w14:paraId="02FF8544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1FA82705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10EDAFD5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97F2DAA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525B11" w:rsidRPr="00D30DF0" w14:paraId="566F9A0E" w14:textId="77777777" w:rsidTr="00A873D3">
        <w:trPr>
          <w:trHeight w:val="345"/>
        </w:trPr>
        <w:tc>
          <w:tcPr>
            <w:tcW w:w="285" w:type="pct"/>
            <w:vMerge/>
          </w:tcPr>
          <w:p w14:paraId="0C7F36F3" w14:textId="77777777" w:rsidR="00525B11" w:rsidRPr="00D30DF0" w:rsidRDefault="00525B11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076BC19A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4BEEE2B3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67BB7E2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</w:tcPr>
          <w:p w14:paraId="734A1E2F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7D74DD0B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3" w:type="pct"/>
          </w:tcPr>
          <w:p w14:paraId="0750E576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</w:tcPr>
          <w:p w14:paraId="457F9A16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</w:tcPr>
          <w:p w14:paraId="4B471D00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14:paraId="02306F22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17240E92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D4FB8C1" w14:textId="77777777" w:rsidR="00525B11" w:rsidRPr="00D30DF0" w:rsidRDefault="00525B11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51D33323" w14:textId="76775ECD" w:rsidR="00525B11" w:rsidRPr="00525B11" w:rsidRDefault="00525B11" w:rsidP="00525B11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2E5DA6D3" w14:textId="77777777" w:rsidR="00525B11" w:rsidRPr="00525B11" w:rsidRDefault="00525B11" w:rsidP="00525B11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  <w:sz w:val="20"/>
          <w:szCs w:val="20"/>
        </w:rPr>
      </w:pPr>
      <w:r w:rsidRPr="00525B11">
        <w:rPr>
          <w:rFonts w:eastAsia="Cambria"/>
          <w:color w:val="000000"/>
          <w:sz w:val="20"/>
          <w:szCs w:val="20"/>
        </w:rPr>
        <w:t>Coordonator de disciplină,                                                   Cadru didactic activități aplicative,</w:t>
      </w:r>
    </w:p>
    <w:p w14:paraId="59D5AFB6" w14:textId="77777777" w:rsidR="00525B11" w:rsidRPr="00525B11" w:rsidRDefault="00525B11" w:rsidP="00525B11">
      <w:pPr>
        <w:ind w:left="720" w:firstLine="720"/>
        <w:rPr>
          <w:rFonts w:cs="Tahoma"/>
          <w:b/>
          <w:color w:val="000000"/>
          <w:sz w:val="20"/>
          <w:szCs w:val="20"/>
        </w:rPr>
      </w:pPr>
      <w:r w:rsidRPr="00525B11">
        <w:rPr>
          <w:b/>
          <w:bCs/>
          <w:sz w:val="20"/>
          <w:szCs w:val="20"/>
        </w:rPr>
        <w:t xml:space="preserve">                                </w:t>
      </w:r>
      <w:r>
        <w:rPr>
          <w:b/>
          <w:bCs/>
          <w:sz w:val="20"/>
          <w:szCs w:val="20"/>
        </w:rPr>
        <w:t xml:space="preserve">                        </w:t>
      </w:r>
      <w:r w:rsidRPr="00525B11">
        <w:rPr>
          <w:b/>
          <w:bCs/>
          <w:sz w:val="20"/>
          <w:szCs w:val="20"/>
        </w:rPr>
        <w:t xml:space="preserve">   Șef lucrări dr. Lazin Valentina</w:t>
      </w:r>
      <w:r w:rsidRPr="00525B11">
        <w:rPr>
          <w:rFonts w:cs="Tahoma"/>
          <w:b/>
          <w:color w:val="000000"/>
          <w:sz w:val="20"/>
          <w:szCs w:val="20"/>
        </w:rPr>
        <w:tab/>
        <w:t xml:space="preserve">                                         </w:t>
      </w:r>
      <w:r w:rsidRPr="00525B11">
        <w:rPr>
          <w:b/>
          <w:bCs/>
          <w:sz w:val="20"/>
          <w:szCs w:val="20"/>
        </w:rPr>
        <w:t xml:space="preserve">Șef lucrări dr. </w:t>
      </w:r>
      <w:r w:rsidRPr="00525B11">
        <w:rPr>
          <w:b/>
          <w:bCs/>
          <w:sz w:val="20"/>
          <w:szCs w:val="20"/>
          <w:lang w:val="it-IT"/>
        </w:rPr>
        <w:t>Lazin Valentina</w:t>
      </w:r>
    </w:p>
    <w:p w14:paraId="01C0B65D" w14:textId="3E2C7C86" w:rsidR="00525B11" w:rsidRPr="00525B11" w:rsidRDefault="00525B11" w:rsidP="00525B11">
      <w:pPr>
        <w:ind w:left="720" w:firstLine="720"/>
        <w:rPr>
          <w:rFonts w:cs="Tahoma"/>
          <w:b/>
          <w:color w:val="000000"/>
          <w:sz w:val="20"/>
          <w:szCs w:val="20"/>
        </w:rPr>
      </w:pPr>
      <w:r>
        <w:rPr>
          <w:rFonts w:cs="Tahoma"/>
          <w:b/>
          <w:color w:val="000000"/>
          <w:sz w:val="20"/>
          <w:szCs w:val="20"/>
        </w:rPr>
        <w:lastRenderedPageBreak/>
        <w:t xml:space="preserve">               </w:t>
      </w:r>
    </w:p>
    <w:p w14:paraId="5920B3EC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56A35008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524237F2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51690E1D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464F4826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6A8FBCEF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27500294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49FA917E" w14:textId="77777777" w:rsidR="00525B11" w:rsidRPr="00525B11" w:rsidRDefault="00525B11" w:rsidP="00525B11">
      <w:pPr>
        <w:ind w:left="720" w:firstLine="720"/>
        <w:rPr>
          <w:rFonts w:cs="Tahoma"/>
          <w:b/>
          <w:color w:val="000000"/>
          <w:sz w:val="20"/>
          <w:szCs w:val="20"/>
        </w:rPr>
      </w:pPr>
    </w:p>
    <w:p w14:paraId="2CAC6192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6C27ECDC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52B6B76C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46A77BAE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2240AD10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263BF30A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64E79142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22BC8DE2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369BE913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16494CCE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15143894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43CB5304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5108BEE1" w14:textId="77777777" w:rsidR="00525B11" w:rsidRPr="00525B11" w:rsidRDefault="00525B11" w:rsidP="00525B11">
      <w:pPr>
        <w:ind w:left="720" w:firstLine="720"/>
        <w:rPr>
          <w:rFonts w:cs="Tahoma"/>
          <w:b/>
          <w:color w:val="000000"/>
          <w:sz w:val="20"/>
          <w:szCs w:val="20"/>
        </w:rPr>
      </w:pPr>
    </w:p>
    <w:p w14:paraId="578F904F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39A006FC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4B38B4AF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59786DD2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7C19FFBB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0C749F19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710846CA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6590A2E0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78C55000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449B0E08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0B761077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4B626A9D" w14:textId="77777777" w:rsidR="00525B11" w:rsidRDefault="00525B11" w:rsidP="00525B11">
      <w:pPr>
        <w:ind w:left="720" w:firstLine="720"/>
        <w:rPr>
          <w:rFonts w:cs="Tahoma"/>
          <w:b/>
          <w:color w:val="000000"/>
        </w:rPr>
      </w:pPr>
    </w:p>
    <w:p w14:paraId="77C11B98" w14:textId="19A0EA85" w:rsidR="0081794A" w:rsidRPr="00525B11" w:rsidRDefault="0081794A" w:rsidP="00156C2D">
      <w:pPr>
        <w:ind w:left="720" w:firstLine="720"/>
        <w:rPr>
          <w:rFonts w:cs="Tahoma"/>
          <w:b/>
          <w:color w:val="000000"/>
          <w:sz w:val="20"/>
          <w:szCs w:val="20"/>
        </w:rPr>
      </w:pPr>
    </w:p>
    <w:p w14:paraId="0344BE36" w14:textId="7F41BEE2" w:rsidR="0081794A" w:rsidRPr="00525B11" w:rsidRDefault="0081794A" w:rsidP="00156C2D">
      <w:pPr>
        <w:ind w:left="720" w:firstLine="720"/>
        <w:rPr>
          <w:rFonts w:cs="Tahoma"/>
          <w:b/>
          <w:color w:val="000000"/>
          <w:sz w:val="20"/>
          <w:szCs w:val="20"/>
        </w:rPr>
      </w:pPr>
    </w:p>
    <w:p w14:paraId="1844D6D2" w14:textId="23F2044B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6118FCE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DFA348C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95BE13A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04F97DF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19150F0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EEED018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38A90A2D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FEDD" w14:textId="77777777" w:rsidR="006579C6" w:rsidRDefault="006579C6">
      <w:r>
        <w:separator/>
      </w:r>
    </w:p>
  </w:endnote>
  <w:endnote w:type="continuationSeparator" w:id="0">
    <w:p w14:paraId="507BCE3B" w14:textId="77777777" w:rsidR="006579C6" w:rsidRDefault="0065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8E3A" w14:textId="77777777" w:rsidR="006579C6" w:rsidRDefault="006579C6">
      <w:r>
        <w:separator/>
      </w:r>
    </w:p>
  </w:footnote>
  <w:footnote w:type="continuationSeparator" w:id="0">
    <w:p w14:paraId="36084DD5" w14:textId="77777777" w:rsidR="006579C6" w:rsidRDefault="0065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 xml:space="preserve">COMISIA </w:t>
    </w:r>
    <w:r>
      <w:rPr>
        <w:rFonts w:ascii="Cambria" w:eastAsia="Cambria" w:hAnsi="Cambria" w:cs="Cambria"/>
        <w:b/>
        <w:color w:val="1F3864"/>
        <w:sz w:val="17"/>
        <w:szCs w:val="17"/>
      </w:rPr>
      <w:t>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25B11"/>
    <w:rsid w:val="005445C3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579C6"/>
    <w:rsid w:val="00680C1B"/>
    <w:rsid w:val="006844AA"/>
    <w:rsid w:val="006A23EE"/>
    <w:rsid w:val="006F77A0"/>
    <w:rsid w:val="0075295E"/>
    <w:rsid w:val="0076457F"/>
    <w:rsid w:val="00765082"/>
    <w:rsid w:val="00782BF5"/>
    <w:rsid w:val="007951A0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1168</Words>
  <Characters>6663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17</cp:revision>
  <dcterms:created xsi:type="dcterms:W3CDTF">2026-04-18T17:26:00Z</dcterms:created>
  <dcterms:modified xsi:type="dcterms:W3CDTF">2026-05-15T10:15:00Z</dcterms:modified>
</cp:coreProperties>
</file>